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59535" w14:textId="43421CD0" w:rsidR="00350CFD" w:rsidRPr="00350CFD" w:rsidRDefault="00350CFD" w:rsidP="00350CFD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I</w:t>
      </w:r>
      <w:r w:rsidRPr="00350CFD">
        <w:rPr>
          <w:rFonts w:ascii="Arial" w:eastAsia="Arial" w:hAnsi="Arial" w:cs="Arial"/>
          <w:b/>
          <w:u w:val="single"/>
        </w:rPr>
        <w:t>nforme</w:t>
      </w:r>
      <w:r>
        <w:rPr>
          <w:rFonts w:ascii="Arial" w:eastAsia="Arial" w:hAnsi="Arial" w:cs="Arial"/>
          <w:b/>
          <w:u w:val="single"/>
        </w:rPr>
        <w:t xml:space="preserve"> </w:t>
      </w:r>
      <w:r w:rsidRPr="00350CFD">
        <w:rPr>
          <w:rFonts w:ascii="Arial" w:eastAsia="Arial" w:hAnsi="Arial" w:cs="Arial"/>
          <w:b/>
          <w:u w:val="single"/>
        </w:rPr>
        <w:t>de cumplimiento de compromisos de</w:t>
      </w:r>
    </w:p>
    <w:p w14:paraId="3725CD0F" w14:textId="1674AD12" w:rsidR="00AD7473" w:rsidRDefault="00350CFD" w:rsidP="00350CFD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 w:rsidRPr="00350CFD">
        <w:rPr>
          <w:rFonts w:ascii="Arial" w:eastAsia="Arial" w:hAnsi="Arial" w:cs="Arial"/>
          <w:b/>
          <w:u w:val="single"/>
        </w:rPr>
        <w:t>información</w:t>
      </w:r>
      <w:r>
        <w:rPr>
          <w:rFonts w:ascii="Arial" w:eastAsia="Arial" w:hAnsi="Arial" w:cs="Arial"/>
          <w:b/>
          <w:u w:val="single"/>
        </w:rPr>
        <w:t xml:space="preserve"> – Ley de Presupuestos 2025</w:t>
      </w:r>
      <w:r w:rsidR="002C0A00">
        <w:rPr>
          <w:rFonts w:ascii="Arial" w:eastAsia="Arial" w:hAnsi="Arial" w:cs="Arial"/>
          <w:b/>
          <w:u w:val="single"/>
        </w:rPr>
        <w:t xml:space="preserve"> – </w:t>
      </w:r>
      <w:r w:rsidR="007C5ABB">
        <w:rPr>
          <w:rFonts w:ascii="Arial" w:eastAsia="Arial" w:hAnsi="Arial" w:cs="Arial"/>
          <w:b/>
          <w:u w:val="single"/>
        </w:rPr>
        <w:t>Cuarto</w:t>
      </w:r>
      <w:r w:rsidR="002C0A00">
        <w:rPr>
          <w:rFonts w:ascii="Arial" w:eastAsia="Arial" w:hAnsi="Arial" w:cs="Arial"/>
          <w:b/>
          <w:u w:val="single"/>
        </w:rPr>
        <w:t xml:space="preserve"> Trimestre 2025</w:t>
      </w:r>
    </w:p>
    <w:p w14:paraId="4038809B" w14:textId="77777777" w:rsidR="00AD7473" w:rsidRDefault="00AD7473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</w:p>
    <w:p w14:paraId="52AA9113" w14:textId="77777777" w:rsidR="00AD7473" w:rsidRDefault="00AD7473">
      <w:pPr>
        <w:spacing w:after="0" w:line="240" w:lineRule="auto"/>
        <w:rPr>
          <w:rFonts w:ascii="Arial" w:eastAsia="Arial" w:hAnsi="Arial" w:cs="Arial"/>
        </w:rPr>
      </w:pPr>
    </w:p>
    <w:p w14:paraId="4E86F1D0" w14:textId="77777777" w:rsidR="00E0354C" w:rsidRDefault="00E0354C">
      <w:pPr>
        <w:spacing w:after="0" w:line="240" w:lineRule="auto"/>
        <w:jc w:val="right"/>
        <w:rPr>
          <w:rFonts w:ascii="Arial" w:eastAsia="Arial" w:hAnsi="Arial" w:cs="Arial"/>
        </w:rPr>
      </w:pPr>
    </w:p>
    <w:p w14:paraId="65D2842F" w14:textId="16077D00" w:rsidR="00CC3B24" w:rsidRDefault="00CC3B24" w:rsidP="00CC3B24">
      <w:pPr>
        <w:jc w:val="both"/>
        <w:rPr>
          <w:rFonts w:ascii="Arial" w:eastAsia="Arial" w:hAnsi="Arial" w:cs="Arial"/>
          <w:bCs/>
        </w:rPr>
      </w:pPr>
      <w:r w:rsidRPr="00CC3B24">
        <w:rPr>
          <w:rFonts w:ascii="Arial" w:eastAsia="Arial" w:hAnsi="Arial" w:cs="Arial"/>
          <w:b/>
        </w:rPr>
        <w:t xml:space="preserve">Glosa </w:t>
      </w:r>
      <w:r w:rsidRPr="00326241">
        <w:rPr>
          <w:rFonts w:ascii="Arial" w:eastAsia="Arial" w:hAnsi="Arial" w:cs="Arial"/>
          <w:b/>
        </w:rPr>
        <w:t>N°08</w:t>
      </w:r>
      <w:r>
        <w:rPr>
          <w:rFonts w:ascii="Arial" w:eastAsia="Arial" w:hAnsi="Arial" w:cs="Arial"/>
          <w:bCs/>
        </w:rPr>
        <w:t>: “I</w:t>
      </w:r>
      <w:r w:rsidRPr="00CC3B24">
        <w:rPr>
          <w:rFonts w:ascii="Arial" w:eastAsia="Arial" w:hAnsi="Arial" w:cs="Arial"/>
          <w:bCs/>
        </w:rPr>
        <w:t>nformará trimestralmente a la Comisión de Obras Públicas del Senado y a la Comisión Obras Públicas, Transportes y Telecomunicaciones de la Cámara de Diputados los avances en el estudio para la construcción de una doble vía en el acceso norte y sur de Valdivia. En especial la fecha en que se licitará el estudio, así como también sus avances y resultados</w:t>
      </w:r>
      <w:r>
        <w:rPr>
          <w:rFonts w:ascii="Arial" w:eastAsia="Arial" w:hAnsi="Arial" w:cs="Arial"/>
          <w:bCs/>
        </w:rPr>
        <w:t>”</w:t>
      </w:r>
      <w:r w:rsidRPr="00CC3B24">
        <w:rPr>
          <w:rFonts w:ascii="Arial" w:eastAsia="Arial" w:hAnsi="Arial" w:cs="Arial"/>
          <w:bCs/>
        </w:rPr>
        <w:t>.</w:t>
      </w:r>
    </w:p>
    <w:p w14:paraId="67E58113" w14:textId="490D4E70" w:rsidR="00CC3B24" w:rsidRPr="00CC3B24" w:rsidRDefault="00CC3B24" w:rsidP="00CC3B24">
      <w:pPr>
        <w:jc w:val="both"/>
        <w:rPr>
          <w:rFonts w:ascii="Arial" w:eastAsia="Arial" w:hAnsi="Arial" w:cs="Arial"/>
          <w:b/>
        </w:rPr>
      </w:pPr>
      <w:r w:rsidRPr="00CC3B24">
        <w:rPr>
          <w:rFonts w:ascii="Arial" w:eastAsia="Arial" w:hAnsi="Arial" w:cs="Arial"/>
          <w:b/>
        </w:rPr>
        <w:t>Respuesta:</w:t>
      </w:r>
    </w:p>
    <w:p w14:paraId="3B34D05D" w14:textId="0740CBE3" w:rsidR="00CC3B24" w:rsidRPr="00CC3B24" w:rsidRDefault="00B3475D" w:rsidP="00CC3B24">
      <w:pPr>
        <w:jc w:val="both"/>
        <w:rPr>
          <w:rFonts w:ascii="Arial" w:eastAsia="Arial" w:hAnsi="Arial" w:cs="Arial"/>
          <w:bCs/>
        </w:rPr>
      </w:pPr>
      <w:r w:rsidRPr="00B3475D">
        <w:rPr>
          <w:rFonts w:ascii="Arial" w:eastAsia="Arial" w:hAnsi="Arial" w:cs="Arial"/>
          <w:bCs/>
        </w:rPr>
        <w:t>El proyecto “Concesión Vial Rutas de Acceso a Valdivia” fue llamado a licitación con fecha 10 de diciembre de 2025. Además, se llamó a licitación en Mercado Público el “Estudio de Asuntos Indígenas y Territoriales Concesión Vial Rutas de Acceso a Valdivia”, cuyas ofertas técnicas actualmente están en evaluación, estimándose la adjudicación de este estudio en los primeros meses de 2026.</w:t>
      </w:r>
    </w:p>
    <w:p w14:paraId="01681042" w14:textId="56BA6E7F" w:rsidR="00CC3B24" w:rsidRDefault="00CC3B24" w:rsidP="00CC3B24">
      <w:pPr>
        <w:jc w:val="both"/>
        <w:rPr>
          <w:rFonts w:ascii="Arial" w:eastAsia="Arial" w:hAnsi="Arial" w:cs="Arial"/>
          <w:bCs/>
        </w:rPr>
      </w:pPr>
      <w:r w:rsidRPr="00CC3B24">
        <w:rPr>
          <w:rFonts w:ascii="Arial" w:eastAsia="Arial" w:hAnsi="Arial" w:cs="Arial"/>
          <w:bCs/>
        </w:rPr>
        <w:t>Por otra parte, las Bases de Licitación de la concesión se encuentran en versión impresa en la Dirección de Presupuestos (DIPRES), a la espera del oficio de aprobación del Ministro de Hacienda.</w:t>
      </w:r>
    </w:p>
    <w:p w14:paraId="75504512" w14:textId="5EE66FFC" w:rsidR="002C0A00" w:rsidRDefault="002C0A00" w:rsidP="00B3475D">
      <w:pPr>
        <w:jc w:val="both"/>
        <w:rPr>
          <w:rFonts w:ascii="Arial" w:eastAsia="Arial" w:hAnsi="Arial" w:cs="Arial"/>
          <w:bCs/>
        </w:rPr>
      </w:pPr>
    </w:p>
    <w:p w14:paraId="19E40A6A" w14:textId="77777777" w:rsidR="00E07F68" w:rsidRDefault="00E07F68" w:rsidP="00B3475D">
      <w:pPr>
        <w:jc w:val="both"/>
        <w:rPr>
          <w:rFonts w:ascii="Arial" w:eastAsia="Arial" w:hAnsi="Arial" w:cs="Arial"/>
          <w:bCs/>
        </w:rPr>
      </w:pPr>
    </w:p>
    <w:p w14:paraId="5C703390" w14:textId="77777777" w:rsidR="00E07F68" w:rsidRDefault="00E07F68" w:rsidP="00B3475D">
      <w:pPr>
        <w:jc w:val="both"/>
        <w:rPr>
          <w:rFonts w:ascii="Arial" w:eastAsia="Arial" w:hAnsi="Arial" w:cs="Arial"/>
          <w:bCs/>
        </w:rPr>
      </w:pPr>
    </w:p>
    <w:p w14:paraId="4BDEE963" w14:textId="0D629468" w:rsidR="00E07F68" w:rsidRPr="00E07F68" w:rsidRDefault="00E07F68" w:rsidP="00E07F68">
      <w:pPr>
        <w:jc w:val="both"/>
        <w:rPr>
          <w:rFonts w:ascii="Arial" w:eastAsia="Arial" w:hAnsi="Arial" w:cs="Arial"/>
          <w:bCs/>
          <w:sz w:val="18"/>
        </w:rPr>
      </w:pPr>
      <w:bookmarkStart w:id="0" w:name="_GoBack"/>
      <w:bookmarkEnd w:id="0"/>
      <w:r w:rsidRPr="00E07F68">
        <w:rPr>
          <w:rFonts w:ascii="Arial" w:eastAsia="Arial" w:hAnsi="Arial" w:cs="Arial"/>
          <w:bCs/>
          <w:sz w:val="18"/>
        </w:rPr>
        <w:t>Nota: aun cuando la glosa está asignada a la Dirección de Vialidad, es la Dirección General de Concesiones quien informa por cuanto es el Servicio ministerial que se vincula a la iniciativa señalada. La información corresponde a e</w:t>
      </w:r>
      <w:r w:rsidRPr="00E07F68">
        <w:rPr>
          <w:rFonts w:ascii="Arial" w:eastAsia="Arial" w:hAnsi="Arial" w:cs="Arial"/>
          <w:bCs/>
          <w:sz w:val="18"/>
        </w:rPr>
        <w:t xml:space="preserve">xtracto </w:t>
      </w:r>
      <w:r w:rsidRPr="00E07F68">
        <w:rPr>
          <w:rFonts w:ascii="Arial" w:eastAsia="Arial" w:hAnsi="Arial" w:cs="Arial"/>
          <w:bCs/>
          <w:sz w:val="18"/>
        </w:rPr>
        <w:t xml:space="preserve">de </w:t>
      </w:r>
      <w:r w:rsidRPr="00E07F68">
        <w:rPr>
          <w:rFonts w:ascii="Arial" w:eastAsia="Arial" w:hAnsi="Arial" w:cs="Arial"/>
          <w:bCs/>
          <w:sz w:val="18"/>
        </w:rPr>
        <w:t>respuesta DGC a Ord DP N°26</w:t>
      </w:r>
      <w:r w:rsidRPr="00E07F68">
        <w:rPr>
          <w:rFonts w:ascii="Arial" w:eastAsia="Arial" w:hAnsi="Arial" w:cs="Arial"/>
          <w:bCs/>
          <w:sz w:val="18"/>
        </w:rPr>
        <w:t xml:space="preserve">. </w:t>
      </w:r>
      <w:r w:rsidRPr="00E07F68">
        <w:rPr>
          <w:rFonts w:ascii="Arial" w:eastAsia="Arial" w:hAnsi="Arial" w:cs="Arial"/>
          <w:bCs/>
          <w:sz w:val="18"/>
        </w:rPr>
        <w:t>Santiago, 15 de Enero de 2025</w:t>
      </w:r>
    </w:p>
    <w:p w14:paraId="18C1A7F8" w14:textId="79EE55C1" w:rsidR="00E07F68" w:rsidRPr="002C0A00" w:rsidRDefault="00E07F68" w:rsidP="00B3475D">
      <w:pPr>
        <w:jc w:val="both"/>
        <w:rPr>
          <w:rFonts w:ascii="Arial" w:eastAsia="Arial" w:hAnsi="Arial" w:cs="Arial"/>
          <w:bCs/>
        </w:rPr>
      </w:pPr>
    </w:p>
    <w:sectPr w:rsidR="00E07F68" w:rsidRPr="002C0A00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DD255" w14:textId="77777777" w:rsidR="00EC7961" w:rsidRDefault="00EC7961">
      <w:pPr>
        <w:spacing w:after="0" w:line="240" w:lineRule="auto"/>
      </w:pPr>
      <w:r>
        <w:separator/>
      </w:r>
    </w:p>
  </w:endnote>
  <w:endnote w:type="continuationSeparator" w:id="0">
    <w:p w14:paraId="0412BF3C" w14:textId="77777777" w:rsidR="00EC7961" w:rsidRDefault="00EC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4446F" w14:textId="77777777" w:rsidR="00AD7473" w:rsidRDefault="00A268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07F68">
      <w:rPr>
        <w:noProof/>
        <w:color w:val="000000"/>
      </w:rPr>
      <w:t>1</w:t>
    </w:r>
    <w:r>
      <w:rPr>
        <w:color w:val="000000"/>
      </w:rPr>
      <w:fldChar w:fldCharType="end"/>
    </w:r>
  </w:p>
  <w:p w14:paraId="3A722BBE" w14:textId="77777777" w:rsidR="00AD7473" w:rsidRDefault="00AD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635DA" w14:textId="77777777" w:rsidR="00EC7961" w:rsidRDefault="00EC7961">
      <w:pPr>
        <w:spacing w:after="0" w:line="240" w:lineRule="auto"/>
      </w:pPr>
      <w:r>
        <w:separator/>
      </w:r>
    </w:p>
  </w:footnote>
  <w:footnote w:type="continuationSeparator" w:id="0">
    <w:p w14:paraId="0D457735" w14:textId="77777777" w:rsidR="00EC7961" w:rsidRDefault="00EC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650DE" w14:textId="77777777" w:rsidR="00AD7473" w:rsidRDefault="00A268D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8108076" wp14:editId="4C1CE437">
          <wp:simplePos x="0" y="0"/>
          <wp:positionH relativeFrom="column">
            <wp:posOffset>2277427</wp:posOffset>
          </wp:positionH>
          <wp:positionV relativeFrom="paragraph">
            <wp:posOffset>-121284</wp:posOffset>
          </wp:positionV>
          <wp:extent cx="1057275" cy="965835"/>
          <wp:effectExtent l="0" t="0" r="0" b="0"/>
          <wp:wrapSquare wrapText="bothSides" distT="0" distB="0" distL="114300" distR="114300"/>
          <wp:docPr id="1856162080" name="image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7275" cy="965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B93EFA" w14:textId="77777777" w:rsidR="00AD7473" w:rsidRDefault="00AD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  <w:p w14:paraId="5CB1A6A1" w14:textId="77777777" w:rsidR="00AD7473" w:rsidRDefault="00AD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  <w:p w14:paraId="265255F7" w14:textId="77777777" w:rsidR="00AD7473" w:rsidRDefault="00AD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  <w:p w14:paraId="3FB8B8A7" w14:textId="77777777" w:rsidR="00AD7473" w:rsidRDefault="00AD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  <w:p w14:paraId="2C90A2EE" w14:textId="77777777" w:rsidR="00AD7473" w:rsidRDefault="00AD7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FC7440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D5F1C73"/>
    <w:multiLevelType w:val="hybridMultilevel"/>
    <w:tmpl w:val="4DC63DB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22CBC"/>
    <w:multiLevelType w:val="hybridMultilevel"/>
    <w:tmpl w:val="391075D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C681E"/>
    <w:multiLevelType w:val="hybridMultilevel"/>
    <w:tmpl w:val="65A4BF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C4492"/>
    <w:multiLevelType w:val="hybridMultilevel"/>
    <w:tmpl w:val="4AEC96FE"/>
    <w:lvl w:ilvl="0" w:tplc="6DC21774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i/>
        <w:i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9FB2DCD"/>
    <w:multiLevelType w:val="hybridMultilevel"/>
    <w:tmpl w:val="77D255AE"/>
    <w:lvl w:ilvl="0" w:tplc="0394A6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62736"/>
    <w:multiLevelType w:val="hybridMultilevel"/>
    <w:tmpl w:val="DAEC39E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66C0C"/>
    <w:multiLevelType w:val="hybridMultilevel"/>
    <w:tmpl w:val="7960F3AE"/>
    <w:lvl w:ilvl="0" w:tplc="F6FE1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2158A8"/>
    <w:multiLevelType w:val="hybridMultilevel"/>
    <w:tmpl w:val="ED7077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447A5"/>
    <w:multiLevelType w:val="hybridMultilevel"/>
    <w:tmpl w:val="0DFCBB32"/>
    <w:lvl w:ilvl="0" w:tplc="F904A9D0">
      <w:start w:val="1"/>
      <w:numFmt w:val="decimal"/>
      <w:lvlText w:val="%1."/>
      <w:lvlJc w:val="left"/>
      <w:pPr>
        <w:ind w:left="2880" w:hanging="21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620C09"/>
    <w:multiLevelType w:val="hybridMultilevel"/>
    <w:tmpl w:val="87F433DA"/>
    <w:lvl w:ilvl="0" w:tplc="3906E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6C31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B74206B"/>
    <w:multiLevelType w:val="hybridMultilevel"/>
    <w:tmpl w:val="37F4083E"/>
    <w:lvl w:ilvl="0" w:tplc="A27E39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  <w:i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577EF"/>
    <w:multiLevelType w:val="hybridMultilevel"/>
    <w:tmpl w:val="5D0873D2"/>
    <w:lvl w:ilvl="0" w:tplc="1FE870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3B7D7B"/>
    <w:multiLevelType w:val="hybridMultilevel"/>
    <w:tmpl w:val="F6A822E0"/>
    <w:lvl w:ilvl="0" w:tplc="30C695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04B60"/>
    <w:multiLevelType w:val="hybridMultilevel"/>
    <w:tmpl w:val="5BE6DD3C"/>
    <w:lvl w:ilvl="0" w:tplc="987AE8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8ED1EC9"/>
    <w:multiLevelType w:val="hybridMultilevel"/>
    <w:tmpl w:val="53EAC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CC79BA"/>
    <w:multiLevelType w:val="hybridMultilevel"/>
    <w:tmpl w:val="C980E154"/>
    <w:lvl w:ilvl="0" w:tplc="13B676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  <w:i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5"/>
  </w:num>
  <w:num w:numId="4">
    <w:abstractNumId w:val="12"/>
  </w:num>
  <w:num w:numId="5">
    <w:abstractNumId w:val="7"/>
  </w:num>
  <w:num w:numId="6">
    <w:abstractNumId w:val="13"/>
  </w:num>
  <w:num w:numId="7">
    <w:abstractNumId w:val="17"/>
  </w:num>
  <w:num w:numId="8">
    <w:abstractNumId w:val="14"/>
  </w:num>
  <w:num w:numId="9">
    <w:abstractNumId w:val="2"/>
  </w:num>
  <w:num w:numId="10">
    <w:abstractNumId w:val="6"/>
  </w:num>
  <w:num w:numId="11">
    <w:abstractNumId w:val="9"/>
  </w:num>
  <w:num w:numId="12">
    <w:abstractNumId w:val="11"/>
  </w:num>
  <w:num w:numId="13">
    <w:abstractNumId w:val="0"/>
  </w:num>
  <w:num w:numId="14">
    <w:abstractNumId w:val="5"/>
  </w:num>
  <w:num w:numId="15">
    <w:abstractNumId w:val="3"/>
  </w:num>
  <w:num w:numId="16">
    <w:abstractNumId w:val="1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73"/>
    <w:rsid w:val="000136F1"/>
    <w:rsid w:val="00060B0B"/>
    <w:rsid w:val="00065381"/>
    <w:rsid w:val="000C7379"/>
    <w:rsid w:val="0011555E"/>
    <w:rsid w:val="00120268"/>
    <w:rsid w:val="001274F5"/>
    <w:rsid w:val="0013115C"/>
    <w:rsid w:val="0014772E"/>
    <w:rsid w:val="00156188"/>
    <w:rsid w:val="00163ADC"/>
    <w:rsid w:val="00164011"/>
    <w:rsid w:val="001D02A2"/>
    <w:rsid w:val="001F4B3C"/>
    <w:rsid w:val="002017E0"/>
    <w:rsid w:val="00236737"/>
    <w:rsid w:val="00243DCC"/>
    <w:rsid w:val="00250A85"/>
    <w:rsid w:val="002646E4"/>
    <w:rsid w:val="002805AB"/>
    <w:rsid w:val="00287334"/>
    <w:rsid w:val="002B4EE6"/>
    <w:rsid w:val="002C0A00"/>
    <w:rsid w:val="002C1607"/>
    <w:rsid w:val="002D295C"/>
    <w:rsid w:val="002E7071"/>
    <w:rsid w:val="002F2DF5"/>
    <w:rsid w:val="002F66D3"/>
    <w:rsid w:val="0030603A"/>
    <w:rsid w:val="00310C50"/>
    <w:rsid w:val="00326241"/>
    <w:rsid w:val="00350CFD"/>
    <w:rsid w:val="003571BE"/>
    <w:rsid w:val="00357B37"/>
    <w:rsid w:val="00377C88"/>
    <w:rsid w:val="003A6226"/>
    <w:rsid w:val="003A77C8"/>
    <w:rsid w:val="003B4EB6"/>
    <w:rsid w:val="003B6062"/>
    <w:rsid w:val="003C0491"/>
    <w:rsid w:val="003D5154"/>
    <w:rsid w:val="003F497E"/>
    <w:rsid w:val="003F75EF"/>
    <w:rsid w:val="00434060"/>
    <w:rsid w:val="004449F5"/>
    <w:rsid w:val="004503F4"/>
    <w:rsid w:val="00451CB0"/>
    <w:rsid w:val="00471EFE"/>
    <w:rsid w:val="00473E84"/>
    <w:rsid w:val="00487EA5"/>
    <w:rsid w:val="004927D9"/>
    <w:rsid w:val="004A30BB"/>
    <w:rsid w:val="004B4541"/>
    <w:rsid w:val="004B65FD"/>
    <w:rsid w:val="004B6682"/>
    <w:rsid w:val="004F1698"/>
    <w:rsid w:val="004F6DF7"/>
    <w:rsid w:val="00521E65"/>
    <w:rsid w:val="00545543"/>
    <w:rsid w:val="00555029"/>
    <w:rsid w:val="005A3C60"/>
    <w:rsid w:val="005C69CC"/>
    <w:rsid w:val="005C7685"/>
    <w:rsid w:val="005D5063"/>
    <w:rsid w:val="006245F4"/>
    <w:rsid w:val="00644393"/>
    <w:rsid w:val="00644A0D"/>
    <w:rsid w:val="0065481F"/>
    <w:rsid w:val="00683D78"/>
    <w:rsid w:val="00686736"/>
    <w:rsid w:val="006871F6"/>
    <w:rsid w:val="006A156D"/>
    <w:rsid w:val="006A45C6"/>
    <w:rsid w:val="006C4475"/>
    <w:rsid w:val="006D1A20"/>
    <w:rsid w:val="006D37AF"/>
    <w:rsid w:val="006E4098"/>
    <w:rsid w:val="007063D7"/>
    <w:rsid w:val="00707756"/>
    <w:rsid w:val="00710564"/>
    <w:rsid w:val="0071646D"/>
    <w:rsid w:val="0072164C"/>
    <w:rsid w:val="00761256"/>
    <w:rsid w:val="007640A9"/>
    <w:rsid w:val="0077527B"/>
    <w:rsid w:val="007777C3"/>
    <w:rsid w:val="00785ED1"/>
    <w:rsid w:val="007A5DE1"/>
    <w:rsid w:val="007C4268"/>
    <w:rsid w:val="007C5750"/>
    <w:rsid w:val="007C5ABB"/>
    <w:rsid w:val="007D6B3D"/>
    <w:rsid w:val="007E3380"/>
    <w:rsid w:val="007E6E68"/>
    <w:rsid w:val="00801069"/>
    <w:rsid w:val="008061AF"/>
    <w:rsid w:val="00844E8C"/>
    <w:rsid w:val="00846105"/>
    <w:rsid w:val="00853AEE"/>
    <w:rsid w:val="00882584"/>
    <w:rsid w:val="008B72A9"/>
    <w:rsid w:val="008B7F55"/>
    <w:rsid w:val="008C3085"/>
    <w:rsid w:val="008E7984"/>
    <w:rsid w:val="009021A8"/>
    <w:rsid w:val="00915DD7"/>
    <w:rsid w:val="00926B2B"/>
    <w:rsid w:val="00944859"/>
    <w:rsid w:val="009502ED"/>
    <w:rsid w:val="00953F37"/>
    <w:rsid w:val="00964AC6"/>
    <w:rsid w:val="00981138"/>
    <w:rsid w:val="00981B2A"/>
    <w:rsid w:val="00983080"/>
    <w:rsid w:val="0099549F"/>
    <w:rsid w:val="009D4B04"/>
    <w:rsid w:val="009E1F67"/>
    <w:rsid w:val="009E4C89"/>
    <w:rsid w:val="009E7CBE"/>
    <w:rsid w:val="009F6FCE"/>
    <w:rsid w:val="00A10182"/>
    <w:rsid w:val="00A13422"/>
    <w:rsid w:val="00A268D8"/>
    <w:rsid w:val="00A9073C"/>
    <w:rsid w:val="00AA54C6"/>
    <w:rsid w:val="00AA6A1A"/>
    <w:rsid w:val="00AB7456"/>
    <w:rsid w:val="00AC648B"/>
    <w:rsid w:val="00AD19CC"/>
    <w:rsid w:val="00AD209B"/>
    <w:rsid w:val="00AD3CA5"/>
    <w:rsid w:val="00AD7473"/>
    <w:rsid w:val="00AE4ABA"/>
    <w:rsid w:val="00B020BA"/>
    <w:rsid w:val="00B03E69"/>
    <w:rsid w:val="00B15BC0"/>
    <w:rsid w:val="00B1712A"/>
    <w:rsid w:val="00B3475D"/>
    <w:rsid w:val="00B355C0"/>
    <w:rsid w:val="00B45813"/>
    <w:rsid w:val="00B5220B"/>
    <w:rsid w:val="00B52A1F"/>
    <w:rsid w:val="00B61F2E"/>
    <w:rsid w:val="00BA50CB"/>
    <w:rsid w:val="00BA5573"/>
    <w:rsid w:val="00BD1C1B"/>
    <w:rsid w:val="00BD7E01"/>
    <w:rsid w:val="00C168F3"/>
    <w:rsid w:val="00C37D8B"/>
    <w:rsid w:val="00C464D3"/>
    <w:rsid w:val="00C50C38"/>
    <w:rsid w:val="00C659BD"/>
    <w:rsid w:val="00C73A53"/>
    <w:rsid w:val="00C90D9F"/>
    <w:rsid w:val="00CC0878"/>
    <w:rsid w:val="00CC3B24"/>
    <w:rsid w:val="00CD4385"/>
    <w:rsid w:val="00CE3F19"/>
    <w:rsid w:val="00CF1564"/>
    <w:rsid w:val="00CF1E24"/>
    <w:rsid w:val="00CF658A"/>
    <w:rsid w:val="00D07A95"/>
    <w:rsid w:val="00D23CF0"/>
    <w:rsid w:val="00D33457"/>
    <w:rsid w:val="00D34688"/>
    <w:rsid w:val="00D40C4C"/>
    <w:rsid w:val="00D40CD0"/>
    <w:rsid w:val="00D644D6"/>
    <w:rsid w:val="00D662C3"/>
    <w:rsid w:val="00D71193"/>
    <w:rsid w:val="00D73229"/>
    <w:rsid w:val="00D80D90"/>
    <w:rsid w:val="00D9693F"/>
    <w:rsid w:val="00DA27E1"/>
    <w:rsid w:val="00DB6416"/>
    <w:rsid w:val="00DF1574"/>
    <w:rsid w:val="00DF35F9"/>
    <w:rsid w:val="00DF378D"/>
    <w:rsid w:val="00E0354C"/>
    <w:rsid w:val="00E04E6E"/>
    <w:rsid w:val="00E07F68"/>
    <w:rsid w:val="00E22D0A"/>
    <w:rsid w:val="00E32043"/>
    <w:rsid w:val="00E72EC6"/>
    <w:rsid w:val="00EA216D"/>
    <w:rsid w:val="00EB09E9"/>
    <w:rsid w:val="00EB2267"/>
    <w:rsid w:val="00EC7961"/>
    <w:rsid w:val="00EE5251"/>
    <w:rsid w:val="00F016FE"/>
    <w:rsid w:val="00F14DC4"/>
    <w:rsid w:val="00F27DF7"/>
    <w:rsid w:val="00F32B6B"/>
    <w:rsid w:val="00F36FF6"/>
    <w:rsid w:val="00F515CB"/>
    <w:rsid w:val="00F9068D"/>
    <w:rsid w:val="00FB7DF8"/>
    <w:rsid w:val="00FC7301"/>
    <w:rsid w:val="00FD4DF8"/>
    <w:rsid w:val="00FE1C28"/>
    <w:rsid w:val="00FF1543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933C"/>
  <w15:docId w15:val="{041084FE-8BAB-49FD-9617-980E44A8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D764E"/>
    <w:pPr>
      <w:widowControl w:val="0"/>
      <w:spacing w:after="0"/>
      <w:jc w:val="both"/>
      <w:outlineLvl w:val="0"/>
    </w:pPr>
    <w:rPr>
      <w:rFonts w:ascii="Arial" w:eastAsiaTheme="majorEastAsia" w:hAnsi="Arial" w:cstheme="majorBidi"/>
      <w:bCs/>
      <w:szCs w:val="28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822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7661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59"/>
    <w:rsid w:val="00135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52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20CD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327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3277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3277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27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277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938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842"/>
  </w:style>
  <w:style w:type="paragraph" w:styleId="Piedepgina">
    <w:name w:val="footer"/>
    <w:basedOn w:val="Normal"/>
    <w:link w:val="PiedepginaCar"/>
    <w:uiPriority w:val="99"/>
    <w:unhideWhenUsed/>
    <w:rsid w:val="006938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842"/>
  </w:style>
  <w:style w:type="paragraph" w:styleId="Prrafodelista">
    <w:name w:val="List Paragraph"/>
    <w:aliases w:val="fuente,viñeta,lista,Viñeta A Alquim,Viñeta A,Título Tablas y Figuras,Avenir,TITULO 1,Normal con Número,Normal con viñeta,viñeta proust,corp de texte,Listado,Tablas,0_Párrafo de lista,importante,Pie,Scrinser,bis,Viñetas,arial,viñeta OK"/>
    <w:basedOn w:val="Normal"/>
    <w:link w:val="PrrafodelistaCar"/>
    <w:uiPriority w:val="34"/>
    <w:qFormat/>
    <w:rsid w:val="006976FA"/>
    <w:pPr>
      <w:ind w:left="720"/>
      <w:contextualSpacing/>
    </w:pPr>
  </w:style>
  <w:style w:type="paragraph" w:styleId="Revisin">
    <w:name w:val="Revision"/>
    <w:hidden/>
    <w:uiPriority w:val="99"/>
    <w:semiHidden/>
    <w:rsid w:val="004E7815"/>
    <w:pPr>
      <w:spacing w:after="0" w:line="240" w:lineRule="auto"/>
    </w:pPr>
  </w:style>
  <w:style w:type="character" w:customStyle="1" w:styleId="PrrafodelistaCar">
    <w:name w:val="Párrafo de lista Car"/>
    <w:aliases w:val="fuente Car,viñeta Car,lista Car,Viñeta A Alquim Car,Viñeta A Car,Título Tablas y Figuras Car,Avenir Car,TITULO 1 Car,Normal con Número Car,Normal con viñeta Car,viñeta proust Car,corp de texte Car,Listado Car,Tablas Car,Pie Car"/>
    <w:basedOn w:val="Fuentedeprrafopredeter"/>
    <w:link w:val="Prrafodelista"/>
    <w:uiPriority w:val="34"/>
    <w:locked/>
    <w:rsid w:val="000303CE"/>
  </w:style>
  <w:style w:type="character" w:customStyle="1" w:styleId="Ttulo1Car">
    <w:name w:val="Título 1 Car"/>
    <w:basedOn w:val="Fuentedeprrafopredeter"/>
    <w:link w:val="Ttulo1"/>
    <w:uiPriority w:val="9"/>
    <w:rsid w:val="00FD764E"/>
    <w:rPr>
      <w:rFonts w:ascii="Arial" w:eastAsiaTheme="majorEastAsia" w:hAnsi="Arial" w:cstheme="majorBidi"/>
      <w:bCs/>
      <w:szCs w:val="28"/>
      <w:lang w:val="es-ES"/>
    </w:rPr>
  </w:style>
  <w:style w:type="paragraph" w:customStyle="1" w:styleId="Vistos">
    <w:name w:val="Vistos"/>
    <w:basedOn w:val="Puesto"/>
    <w:link w:val="VistosCar"/>
    <w:uiPriority w:val="99"/>
    <w:rsid w:val="00766174"/>
    <w:pPr>
      <w:spacing w:before="240" w:after="240"/>
      <w:ind w:left="3540"/>
      <w:contextualSpacing w:val="0"/>
      <w:jc w:val="both"/>
      <w:outlineLvl w:val="0"/>
    </w:pPr>
    <w:rPr>
      <w:rFonts w:ascii="Times New Roman" w:eastAsia="MS Mincho" w:hAnsi="Times New Roman" w:cs="Times New Roman"/>
      <w:spacing w:val="0"/>
      <w:sz w:val="24"/>
      <w:szCs w:val="24"/>
      <w:lang w:val="es-ES_tradnl"/>
    </w:rPr>
  </w:style>
  <w:style w:type="character" w:customStyle="1" w:styleId="VistosCar">
    <w:name w:val="Vistos Car"/>
    <w:link w:val="Vistos"/>
    <w:uiPriority w:val="99"/>
    <w:locked/>
    <w:rsid w:val="00766174"/>
    <w:rPr>
      <w:rFonts w:ascii="Times New Roman" w:eastAsia="MS Mincho" w:hAnsi="Times New Roman" w:cs="Times New Roman"/>
      <w:kern w:val="28"/>
      <w:sz w:val="24"/>
      <w:szCs w:val="24"/>
      <w:lang w:val="es-ES_tradnl"/>
    </w:rPr>
  </w:style>
  <w:style w:type="character" w:customStyle="1" w:styleId="PuestoCar">
    <w:name w:val="Puesto Car"/>
    <w:basedOn w:val="Fuentedeprrafopredeter"/>
    <w:link w:val="Puesto"/>
    <w:uiPriority w:val="10"/>
    <w:rsid w:val="00766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12">
    <w:name w:val="Pa12"/>
    <w:basedOn w:val="Normal"/>
    <w:next w:val="Normal"/>
    <w:uiPriority w:val="99"/>
    <w:rsid w:val="00340D94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styleId="Descripcin">
    <w:name w:val="caption"/>
    <w:basedOn w:val="Normal"/>
    <w:next w:val="Normal"/>
    <w:link w:val="DescripcinCar"/>
    <w:uiPriority w:val="35"/>
    <w:unhideWhenUsed/>
    <w:qFormat/>
    <w:rsid w:val="00784A03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822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inespaciado">
    <w:name w:val="No Spacing"/>
    <w:basedOn w:val="Normal"/>
    <w:autoRedefine/>
    <w:uiPriority w:val="1"/>
    <w:qFormat/>
    <w:rsid w:val="00464184"/>
    <w:pPr>
      <w:spacing w:after="0"/>
      <w:jc w:val="both"/>
    </w:pPr>
    <w:rPr>
      <w:rFonts w:ascii="Arial" w:eastAsia="Times New Roman" w:hAnsi="Arial" w:cs="Arial"/>
      <w:b/>
      <w:color w:val="000000"/>
      <w:u w:val="single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567A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567A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567A3"/>
    <w:rPr>
      <w:vertAlign w:val="superscript"/>
    </w:rPr>
  </w:style>
  <w:style w:type="character" w:customStyle="1" w:styleId="A2">
    <w:name w:val="A2"/>
    <w:uiPriority w:val="99"/>
    <w:rsid w:val="0078122F"/>
    <w:rPr>
      <w:color w:val="000000"/>
    </w:rPr>
  </w:style>
  <w:style w:type="paragraph" w:customStyle="1" w:styleId="Default">
    <w:name w:val="Default"/>
    <w:rsid w:val="00AD25E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Ilustracin">
    <w:name w:val="Ilustración"/>
    <w:basedOn w:val="Descripcin"/>
    <w:link w:val="IlustracinCar"/>
    <w:qFormat/>
    <w:rsid w:val="00120268"/>
    <w:pPr>
      <w:jc w:val="center"/>
    </w:pPr>
    <w:rPr>
      <w:rFonts w:ascii="Arial Narrow" w:hAnsi="Arial Narrow"/>
      <w:i w:val="0"/>
      <w:color w:val="000000" w:themeColor="text1"/>
      <w:sz w:val="20"/>
    </w:rPr>
  </w:style>
  <w:style w:type="character" w:customStyle="1" w:styleId="DescripcinCar">
    <w:name w:val="Descripción Car"/>
    <w:basedOn w:val="Fuentedeprrafopredeter"/>
    <w:link w:val="Descripcin"/>
    <w:uiPriority w:val="35"/>
    <w:rsid w:val="00120268"/>
    <w:rPr>
      <w:i/>
      <w:iCs/>
      <w:color w:val="1F497D" w:themeColor="text2"/>
      <w:sz w:val="18"/>
      <w:szCs w:val="18"/>
    </w:rPr>
  </w:style>
  <w:style w:type="character" w:customStyle="1" w:styleId="IlustracinCar">
    <w:name w:val="Ilustración Car"/>
    <w:basedOn w:val="DescripcinCar"/>
    <w:link w:val="Ilustracin"/>
    <w:rsid w:val="00120268"/>
    <w:rPr>
      <w:rFonts w:ascii="Arial Narrow" w:hAnsi="Arial Narrow"/>
      <w:i w:val="0"/>
      <w:iCs/>
      <w:color w:val="000000" w:themeColor="text1"/>
      <w:sz w:val="20"/>
      <w:szCs w:val="18"/>
    </w:rPr>
  </w:style>
  <w:style w:type="character" w:styleId="Hipervnculo">
    <w:name w:val="Hyperlink"/>
    <w:basedOn w:val="Fuentedeprrafopredeter"/>
    <w:uiPriority w:val="99"/>
    <w:unhideWhenUsed/>
    <w:rsid w:val="009D4B0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D4B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7dLrYUasKgqmfAjbdsYXUcBeXA==">CgMxLjAyCGguZ2pkZ3hzMgloLjMwajB6bGw4AHIhMU9HQS1XQ1VLRF82X1ZmNmU5QzY3NVFLYkdfcVJOY0g2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8010DF0EB2314DB7308B337B5DAD1D" ma:contentTypeVersion="5" ma:contentTypeDescription="Crear nuevo documento." ma:contentTypeScope="" ma:versionID="9339449c61e8e66abc18085d65e8cf4c">
  <xsd:schema xmlns:xsd="http://www.w3.org/2001/XMLSchema" xmlns:xs="http://www.w3.org/2001/XMLSchema" xmlns:p="http://schemas.microsoft.com/office/2006/metadata/properties" xmlns:ns3="1b1c5efd-716e-4ce6-a01d-e1576278e8c3" targetNamespace="http://schemas.microsoft.com/office/2006/metadata/properties" ma:root="true" ma:fieldsID="c62a4bb8f6a41b4461d992c2c5e8487d" ns3:_="">
    <xsd:import namespace="1b1c5efd-716e-4ce6-a01d-e1576278e8c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c5efd-716e-4ce6-a01d-e1576278e8c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BC50-8309-4FBA-BF75-8E3DD2707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A963AE3-DE91-4C1B-A516-7245DC70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c5efd-716e-4ce6-a01d-e1576278e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E7FB88-A402-4EB2-8864-1FAF8102F4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098C7C-D4CF-4F11-93A2-C8267877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Dimter Campos (CCOP)</dc:creator>
  <cp:lastModifiedBy>Claudia Ramírez Hernández (Dirplan)</cp:lastModifiedBy>
  <cp:revision>6</cp:revision>
  <dcterms:created xsi:type="dcterms:W3CDTF">2026-01-14T21:02:00Z</dcterms:created>
  <dcterms:modified xsi:type="dcterms:W3CDTF">2026-01-27T15:08:00Z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0x010100878010DF0EB2314DB7308B337B5DAD1D</vt:lpwstr>
  </property>
</Properties>
</file>